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9EE" w:rsidRPr="00E25C98" w:rsidRDefault="00777966">
      <w:pPr>
        <w:rPr>
          <w:rFonts w:ascii="Times New Roman" w:hAnsi="Times New Roman" w:cs="Times New Roman"/>
          <w:sz w:val="24"/>
          <w:szCs w:val="24"/>
          <w:lang w:val="ru-RU"/>
        </w:rPr>
        <w:sectPr w:rsidR="00BA69EE" w:rsidRPr="00E25C98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2117034"/>
      <w:r w:rsidRPr="00777966">
        <w:rPr>
          <w:rFonts w:ascii="Times New Roman" w:hAnsi="Times New Roman" w:cs="Times New Roman"/>
          <w:sz w:val="24"/>
          <w:szCs w:val="24"/>
          <w:lang w:val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47708</wp:posOffset>
            </wp:positionH>
            <wp:positionV relativeFrom="page">
              <wp:posOffset>39757</wp:posOffset>
            </wp:positionV>
            <wp:extent cx="7720716" cy="1063884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3632" cy="10638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69EE" w:rsidRPr="00E25C98" w:rsidRDefault="00E25C9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42117035"/>
      <w:bookmarkEnd w:id="0"/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BA69EE" w:rsidRPr="00E25C98" w:rsidRDefault="00BA69E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A69EE" w:rsidRPr="00E25C98" w:rsidRDefault="00BA69E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BA69EE" w:rsidRPr="00E25C98" w:rsidRDefault="00BA69E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25C98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BA69EE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E25C98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BA69EE" w:rsidRPr="00E25C98" w:rsidRDefault="00BA69E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BA69EE" w:rsidRPr="00E25C98" w:rsidRDefault="00E25C9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BA69EE" w:rsidRPr="00E25C98" w:rsidRDefault="00E25C9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BA69EE" w:rsidRPr="00E25C98" w:rsidRDefault="00E25C9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A69EE" w:rsidRPr="00E25C98" w:rsidRDefault="00E25C9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A69EE" w:rsidRPr="00E25C98" w:rsidRDefault="00E25C9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BA69EE" w:rsidRPr="00E25C98" w:rsidRDefault="00E25C9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BA69EE" w:rsidRPr="00E25C98" w:rsidRDefault="00E25C9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задач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25C98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BA69EE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25C98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МЕСТО УЧЕБНОГО ПРЕДМЕТА «ЛИТЕРАТУРНОЕ ЧТЕНИЕ» В УЧЕБНОМ ПЛАНЕ</w:t>
      </w:r>
    </w:p>
    <w:p w:rsidR="00BA69EE" w:rsidRPr="00E25C98" w:rsidRDefault="00BA69E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литературное чтение в 1 классе отводится 132 часа (из них </w:t>
      </w:r>
      <w:bookmarkStart w:id="2" w:name="8184041c-500f-4898-8c17-3f7c192d7a9a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80 часов</w:t>
      </w:r>
      <w:bookmarkEnd w:id="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BA69EE" w:rsidRPr="00E25C98" w:rsidRDefault="00BA69EE">
      <w:pPr>
        <w:rPr>
          <w:rFonts w:ascii="Times New Roman" w:hAnsi="Times New Roman" w:cs="Times New Roman"/>
          <w:sz w:val="24"/>
          <w:szCs w:val="24"/>
          <w:lang w:val="ru-RU"/>
        </w:rPr>
        <w:sectPr w:rsidR="00BA69EE" w:rsidRPr="00E25C98">
          <w:pgSz w:w="11906" w:h="16383"/>
          <w:pgMar w:top="1134" w:right="850" w:bottom="1134" w:left="1701" w:header="720" w:footer="720" w:gutter="0"/>
          <w:cols w:space="720"/>
        </w:sectPr>
      </w:pPr>
    </w:p>
    <w:p w:rsidR="00BA69EE" w:rsidRPr="00E25C98" w:rsidRDefault="00E25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2117033"/>
      <w:bookmarkEnd w:id="1"/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bookmarkStart w:id="4" w:name="_ftnref1"/>
      <w:r w:rsidR="00A81198" w:rsidRPr="00E25C98">
        <w:rPr>
          <w:rFonts w:ascii="Times New Roman" w:hAnsi="Times New Roman" w:cs="Times New Roman"/>
          <w:sz w:val="24"/>
          <w:szCs w:val="24"/>
        </w:rPr>
        <w:fldChar w:fldCharType="begin"/>
      </w:r>
      <w:r w:rsidR="00BA69EE" w:rsidRPr="00E25C98">
        <w:rPr>
          <w:rFonts w:ascii="Times New Roman" w:hAnsi="Times New Roman" w:cs="Times New Roman"/>
          <w:sz w:val="24"/>
          <w:szCs w:val="24"/>
        </w:rPr>
        <w:instrText>HYPERLINK</w:instrText>
      </w:r>
      <w:r w:rsidR="00BA69EE" w:rsidRPr="00E25C98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="00BA69EE" w:rsidRPr="00E25C98">
        <w:rPr>
          <w:rFonts w:ascii="Times New Roman" w:hAnsi="Times New Roman" w:cs="Times New Roman"/>
          <w:sz w:val="24"/>
          <w:szCs w:val="24"/>
        </w:rPr>
        <w:instrText>l</w:instrText>
      </w:r>
      <w:r w:rsidR="00BA69EE" w:rsidRPr="00E25C98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BA69EE" w:rsidRPr="00E25C98">
        <w:rPr>
          <w:rFonts w:ascii="Times New Roman" w:hAnsi="Times New Roman" w:cs="Times New Roman"/>
          <w:sz w:val="24"/>
          <w:szCs w:val="24"/>
        </w:rPr>
        <w:instrText>ftn</w:instrText>
      </w:r>
      <w:r w:rsidR="00BA69EE" w:rsidRPr="00E25C98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BA69EE" w:rsidRPr="00E25C98">
        <w:rPr>
          <w:rFonts w:ascii="Times New Roman" w:hAnsi="Times New Roman" w:cs="Times New Roman"/>
          <w:sz w:val="24"/>
          <w:szCs w:val="24"/>
        </w:rPr>
        <w:instrText>h</w:instrText>
      </w:r>
      <w:r w:rsidR="00A81198" w:rsidRPr="00E25C98">
        <w:rPr>
          <w:rFonts w:ascii="Times New Roman" w:hAnsi="Times New Roman" w:cs="Times New Roman"/>
          <w:sz w:val="24"/>
          <w:szCs w:val="24"/>
        </w:rPr>
        <w:fldChar w:fldCharType="separate"/>
      </w:r>
      <w:r w:rsidRPr="00E25C98"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t>[1]</w:t>
      </w:r>
      <w:r w:rsidR="00A81198" w:rsidRPr="00E25C98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Чтение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В.Г.Сутеева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«Кораблик», «Под грибом» </w:t>
      </w:r>
      <w:bookmarkStart w:id="5" w:name="192040c8-9be0-4bcc-9f47-45c543c4cd5f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5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 и для детей.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«Я – лишний», Ю.И. Ермолаев «Лучший друг» </w:t>
      </w:r>
      <w:bookmarkStart w:id="6" w:name="fea8cf03-c8e1-4ed3-94a3-40e6561a835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6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 xml:space="preserve">Произведения о родной природе.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Устное народное творчество – малые фольклорные жанры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(не менее шести произведений).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разных малых фольклорных жанров.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загадки, пословицы.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братьях наших меньших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«Про Томку», М.М. Пришвин «Ёж», Н.И. Сладков «Лисица и Ёж» </w:t>
      </w:r>
      <w:bookmarkStart w:id="7" w:name="fce98a40-ae0b-4d2c-875d-505cf2d5a21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другие.</w:t>
      </w:r>
      <w:bookmarkEnd w:id="7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маме.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В. Митяева </w:t>
      </w:r>
      <w:bookmarkStart w:id="8" w:name="a3da6f91-f80f-4d4a-8e62-998ba5c8e11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близким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проявление любви и заботы о родных людях.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«Мама», А.В. Митяев «За что я люблю маму» </w:t>
      </w:r>
      <w:bookmarkStart w:id="9" w:name="e4e52ce4-82f6-450f-a8ef-39f9bea9530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9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трёх произведений).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необычными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сказочными, фантастическими.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Р.С.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Сеф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«Моя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Вообразилия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Ю.П.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Мориц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«Сто фантазий» </w:t>
      </w:r>
      <w:bookmarkStart w:id="10" w:name="1276de16-2d11-43d3-bead-a64a93ae8cc5"/>
      <w:r w:rsidRPr="00E25C98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10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A69EE" w:rsidRPr="00E25C98" w:rsidRDefault="00E25C9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BA69EE" w:rsidRPr="00E25C98" w:rsidRDefault="00E25C9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BA69EE" w:rsidRPr="00E25C98" w:rsidRDefault="00E25C9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BA69EE" w:rsidRPr="00E25C98" w:rsidRDefault="00E25C9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BA69EE" w:rsidRPr="00E25C98" w:rsidRDefault="00E25C9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BA69EE" w:rsidRPr="00E25C98" w:rsidRDefault="00E25C9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A69EE" w:rsidRPr="00E25C98" w:rsidRDefault="00E25C9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те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кст пр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BA69EE" w:rsidRPr="00E25C98" w:rsidRDefault="00E25C9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BA69EE" w:rsidRPr="00E25C98" w:rsidRDefault="00E25C9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BA69EE" w:rsidRPr="00E25C98" w:rsidRDefault="00E25C9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обсуждаемой проблеме;</w:t>
      </w:r>
    </w:p>
    <w:p w:rsidR="00BA69EE" w:rsidRPr="00E25C98" w:rsidRDefault="00E25C9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BA69EE" w:rsidRPr="00E25C98" w:rsidRDefault="00E25C9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</w:t>
      </w:r>
    </w:p>
    <w:p w:rsidR="00BA69EE" w:rsidRPr="00E25C98" w:rsidRDefault="00E25C9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BA69EE" w:rsidRPr="00E25C98" w:rsidRDefault="00E25C9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BA69EE" w:rsidRPr="00E25C98" w:rsidRDefault="00E25C9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BA69EE" w:rsidRPr="00E25C98" w:rsidRDefault="00E25C9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BA69EE" w:rsidRPr="00E25C98" w:rsidRDefault="00E25C9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желание работать в парах, небольших группах;</w:t>
      </w:r>
    </w:p>
    <w:p w:rsidR="00BA69EE" w:rsidRPr="00E25C98" w:rsidRDefault="00E25C9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нашей Родине.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1" w:name="eb176ee2-af43-40d4-a1ee-b090419c117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2" w:name="133f36d8-58eb-4703-aa32-18eef51ef65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3" w:name="60d4b361-5c35-450d-9ed8-60410acf6db4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3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4" w:name="d90ce49e-f5c7-4bfc-ba4a-92feb4e54a5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произведения) и другие.</w:t>
      </w:r>
      <w:bookmarkEnd w:id="14"/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Звуки и краски родной природы в разные времена года.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5" w:name="a9441494-befb-474c-980d-17418cebb9a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(по выбору, не менее пяти авторов)</w:t>
      </w:r>
      <w:bookmarkEnd w:id="15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6" w:name="9e6d0f8b-b9cc-4a5a-96f8-fa217be0cdd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6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музыкальных произведениях (например, произведения П. И. Чайковского, А.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Вивальди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17" w:name="e5c2f998-10e7-44fc-bdda-dfec1693f88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Обсыпается наш сад…», М.М. Пришвин «Осеннее утро», Г.А.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Скребицкий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8" w:name="2d1b25dd-7e61-4fc3-9b40-52f6c7be69e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детях и дружбе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9" w:name="6412d18c-a4c6-4681-9757-e9608467f10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Отражение в произведениях нравственно-этических понятий: дружба, терпение, уважение, помощь друг другу. Главная мысль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произведения. Герой произведения (введение понятия «главный герой»), его характеристика (портрет), оценка поступков.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«Катя», В.В. Лунин «Я и Вовка», В.Ю. Драгунский «Тайное становится явным» </w:t>
      </w:r>
      <w:bookmarkStart w:id="20" w:name="6d735cba-503d-4ed1-a53f-5468e4a27f0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сказок.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Морозко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В.Ф. Одоевский «Мороз Иванович», В.И. Даль «Девочка Снегурочка» </w:t>
      </w:r>
      <w:bookmarkStart w:id="21" w:name="3f36f3cc-f68d-481c-9f68-8a09ab5407f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2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братьях наших меньших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В. Бианки, С. В. Михалкова, Б. С. Житкова, М. М. Пришвина </w:t>
      </w:r>
      <w:bookmarkStart w:id="22" w:name="dd853ef0-68f9-4441-80c5-be39b469ea4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 В. Бианки.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«Страшный рассказ», С.В. Михалков «Мой щенок» </w:t>
      </w:r>
      <w:bookmarkStart w:id="23" w:name="305fc3fd-0d75-43c6-b5e8-b77dae865863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3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 </w:t>
      </w:r>
      <w:proofErr w:type="gramStart"/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наших</w:t>
      </w:r>
      <w:proofErr w:type="gramEnd"/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близких, о семье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4" w:name="8497a925-adbe-4600-9382-168da4c3c80b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(по выбору)</w:t>
      </w:r>
      <w:bookmarkEnd w:id="24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Баруздин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«Салют» </w:t>
      </w:r>
      <w:bookmarkStart w:id="25" w:name="c4dddd01-51be-4cab-bffc-20489de7184c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25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чтения: литературная (авторская) сказка </w:t>
      </w:r>
      <w:bookmarkStart w:id="26" w:name="0c3ae019-4704-47be-8c05-88069337bebf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произведений)</w:t>
      </w:r>
      <w:bookmarkEnd w:id="26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зарубежные писатели-сказочники (Ш. Перро, Х.-К. Андерсен </w:t>
      </w:r>
      <w:bookmarkStart w:id="27" w:name="0e95da97-7b05-41cd-84b7-0db56826c5ee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8" w:name="63220a7a-3056-4cb7-8b8f-8dfa3716a25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Библиографическая культура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(работа с детской книгой и справочной литературой)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A69EE" w:rsidRPr="00E25C98" w:rsidRDefault="00E25C9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BA69EE" w:rsidRPr="00E25C98" w:rsidRDefault="00E25C9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BA69EE" w:rsidRPr="00E25C98" w:rsidRDefault="00E25C9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родной природе, о детях, о животных, о семье, о чудесах и превращениях),</w:t>
      </w:r>
    </w:p>
    <w:p w:rsidR="00BA69EE" w:rsidRPr="00E25C98" w:rsidRDefault="00E25C9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BA69EE" w:rsidRPr="00E25C98" w:rsidRDefault="00E25C9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литературная), рассказ, басня, стихотворение);</w:t>
      </w:r>
      <w:proofErr w:type="gramEnd"/>
    </w:p>
    <w:p w:rsidR="00BA69EE" w:rsidRPr="00E25C98" w:rsidRDefault="00E25C9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BA69EE" w:rsidRPr="00E25C98" w:rsidRDefault="00E25C9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кст ск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BA69EE" w:rsidRPr="00E25C98" w:rsidRDefault="00E25C9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кст ст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A69EE" w:rsidRPr="00E25C98" w:rsidRDefault="00E25C9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иллюстрации с текстом произведения;</w:t>
      </w:r>
    </w:p>
    <w:p w:rsidR="00BA69EE" w:rsidRPr="00E25C98" w:rsidRDefault="00E25C9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BA69EE" w:rsidRPr="00E25C98" w:rsidRDefault="00E25C9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BA69EE" w:rsidRPr="00E25C98" w:rsidRDefault="00E25C9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словарями для уточнения значения незнакомого слова.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действия способствуют формированию умений:</w:t>
      </w:r>
    </w:p>
    <w:p w:rsidR="00BA69EE" w:rsidRPr="00E25C98" w:rsidRDefault="00E25C9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BA69EE" w:rsidRPr="00E25C98" w:rsidRDefault="00E25C9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заданную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тему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A69EE" w:rsidRPr="00E25C98" w:rsidRDefault="00E25C9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подробно и выборочно прочитанное произведение;</w:t>
      </w:r>
    </w:p>
    <w:p w:rsidR="00BA69EE" w:rsidRPr="00E25C98" w:rsidRDefault="00E25C9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BA69EE" w:rsidRPr="00E25C98" w:rsidRDefault="00E25C9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описывать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устно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картины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природы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A69EE" w:rsidRPr="00E25C98" w:rsidRDefault="00E25C9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по аналогии с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прочитанным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загадки, рассказы, небольшие сказки;</w:t>
      </w:r>
    </w:p>
    <w:p w:rsidR="00BA69EE" w:rsidRPr="00E25C98" w:rsidRDefault="00E25C9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инсценировках и драматизации отрывков из художественных произведений.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BA69EE" w:rsidRPr="00E25C98" w:rsidRDefault="00E25C9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BA69EE" w:rsidRPr="00E25C98" w:rsidRDefault="00E25C9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удерживать в памяти последовательность событий прослушанного (прочитанного) текста;</w:t>
      </w:r>
    </w:p>
    <w:p w:rsidR="00BA69EE" w:rsidRPr="00E25C98" w:rsidRDefault="00E25C9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выполнение поставленной учебной задачи при чтении</w:t>
      </w:r>
    </w:p>
    <w:p w:rsidR="00BA69EE" w:rsidRPr="00E25C98" w:rsidRDefault="00E25C9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слушании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произведения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A69EE" w:rsidRPr="00E25C98" w:rsidRDefault="00E25C9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(по образцу) выполнение поставленной учебной задачи.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BA69EE" w:rsidRPr="00E25C98" w:rsidRDefault="00E25C9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деятельности;</w:t>
      </w:r>
    </w:p>
    <w:p w:rsidR="00BA69EE" w:rsidRPr="00E25C98" w:rsidRDefault="00E25C9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3 КЛАСС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 и её истории.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Кончаловская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«Наша древняя столица» (отрывки) </w:t>
      </w:r>
      <w:bookmarkStart w:id="29" w:name="96e70618-7a1d-4135-8fd3-a8d5b625e8a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2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30" w:name="6dc3c912-0f6b-44b2-87fb-4fa8c0a8ddd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др.)</w:t>
      </w:r>
      <w:bookmarkEnd w:id="3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Отражение в сказках народного быта и культуры. Составление плана сказки.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чтения: народная песня.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1" w:name="2d4a2950-b4e9-4f16-a8a6-487d5016001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 </w:t>
      </w:r>
      <w:bookmarkStart w:id="32" w:name="80f00626-952e-41bd-9beb-6d0f5fe1ba6b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по выбору)</w:t>
      </w:r>
      <w:bookmarkEnd w:id="3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фольклорными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иллюстратор сказок А. С. Пушкина.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«Сказка о царе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bookmarkStart w:id="33" w:name="db43cb12-75a1-43f5-b252-1995adfd2fff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3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И. А. Крылова.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4" w:name="99ba0051-1be8-4e8f-b0dd-a10143c31c8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34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35" w:name="738a01c7-d12e-4abb-aa19-15d8e09af024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5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proofErr w:type="gram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proofErr w:type="gramEnd"/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Х–ХХ веков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6" w:name="a8556af8-9a03-49c3-b8c8-d0217dccd1c5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36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Ф. И. Тютчева, А. А. Фета, А. Н.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Н. А. Некрасова, А. А. Блока, И. А. Бунина, </w:t>
      </w:r>
      <w:bookmarkStart w:id="37" w:name="236d15e5-7adb-4fc2-919e-678797fd189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С. А. Есенина, А. П. Чехова, К. Г. Паустовского и др.</w:t>
      </w:r>
      <w:bookmarkEnd w:id="3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прищуря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«Мама!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8" w:name="b39133dd-5b08-4549-a5bd-8bf36825409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39" w:name="1a0e8552-8319-44da-b4b7-9c067d7af546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3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Произведения для чтения: Л.Н. Толстой «Лебеди», «Зайцы», «Прыжок», «Акула» </w:t>
      </w:r>
      <w:bookmarkStart w:id="40" w:name="7bc5c68d-92f5-41d5-9535-d638ea476e3f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4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Литературная сказка русских писателей </w:t>
      </w:r>
      <w:bookmarkStart w:id="41" w:name="14358877-86a6-40e2-9fb5-58334b8a6e9a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4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чтения: произведения В. М. Гаршина, М. Горького, И. С. Соколова-Микитова </w:t>
      </w:r>
      <w:bookmarkStart w:id="42" w:name="c6bf05b5-49bd-40a2-90b7-cfd41b2279a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4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авторских сказок (сюжет, язык, герои). Составление аннотации.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Листопадничек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 Горький «Случай с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Евсейкой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bookmarkStart w:id="43" w:name="ea02cf5f-d5e4-4b30-812a-1b46ec679534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43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взаимоотношениях человека и животных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Мамина-Сибиряка</w:t>
      </w:r>
      <w:proofErr w:type="spellEnd"/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К. Г. Паустовского, М. М. Пришвина, Б. С. Житкова.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Мамин-Сибиряк</w:t>
      </w:r>
      <w:proofErr w:type="spellEnd"/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«Приёмыш» </w:t>
      </w:r>
      <w:bookmarkStart w:id="44" w:name="68f21dae-0b2e-4871-b761-be4991ec487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44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5" w:name="7684134c-2d89-4058-b80b-6ad24d340e2c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по выбору двух-трёх авторов</w:t>
      </w:r>
      <w:bookmarkEnd w:id="45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6" w:name="e453ae69-7b50-49e1-850e-5455f39cac3b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46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7" w:name="db307144-10c3-47e0-8f79-b83f6461fd2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произведений)</w:t>
      </w:r>
      <w:bookmarkEnd w:id="4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Н. Н. Носов, В.Ю. Драгунский, </w:t>
      </w:r>
      <w:bookmarkStart w:id="48" w:name="cb0fcba1-b7c3-44d2-9bb6-c0a6c9168eca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 и др.</w:t>
      </w:r>
      <w:bookmarkEnd w:id="48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49" w:name="bfd2c4b6-8e45-47df-8299-90bb4d27aac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4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</w:t>
      </w:r>
      <w:bookmarkStart w:id="50" w:name="3e21f5c4-1001-4583-8489-5f0ba36061b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(произведения двух-трёх авторов по выбору):</w:t>
      </w:r>
      <w:bookmarkEnd w:id="5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литературные сказки Ш. Перро, Х.-К. Андерсена, </w:t>
      </w:r>
      <w:bookmarkStart w:id="51" w:name="f6f542f3-f6cf-4368-a418-eb5d19aa0b2b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Р. Киплинга.</w:t>
      </w:r>
      <w:bookmarkEnd w:id="5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2" w:name="0e6b1fdc-e350-43b1-a03c-45387667d39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5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коммуникативных универсальных учебных действий, регулятивных универсальных учебных действий, совместной деятельности.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A69EE" w:rsidRPr="00E25C98" w:rsidRDefault="00E25C9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BA69EE" w:rsidRPr="00E25C98" w:rsidRDefault="00E25C9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BA69EE" w:rsidRPr="00E25C98" w:rsidRDefault="00E25C9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BA69EE" w:rsidRPr="00E25C98" w:rsidRDefault="00E25C9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BA69EE" w:rsidRPr="00E25C98" w:rsidRDefault="00E25C9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BA69EE" w:rsidRPr="00E25C98" w:rsidRDefault="00E25C9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BA69EE" w:rsidRPr="00E25C98" w:rsidRDefault="00E25C9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E25C9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иллюстрация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звуковую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музыкальное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произведение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BA69EE" w:rsidRPr="00E25C98" w:rsidRDefault="00E25C9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BA69EE" w:rsidRPr="00E25C98" w:rsidRDefault="00E25C9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BA69EE" w:rsidRPr="00E25C98" w:rsidRDefault="00E25C9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BA69EE" w:rsidRPr="00E25C98" w:rsidRDefault="00E25C9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 по основным событиям текста;</w:t>
      </w:r>
    </w:p>
    <w:p w:rsidR="00BA69EE" w:rsidRPr="00E25C98" w:rsidRDefault="00E25C9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(подробно, выборочно, с изменением лица);</w:t>
      </w:r>
    </w:p>
    <w:p w:rsidR="00BA69EE" w:rsidRPr="00E25C98" w:rsidRDefault="00E25C9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BA69EE" w:rsidRPr="00E25C98" w:rsidRDefault="00E25C9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</w:t>
      </w:r>
      <w:proofErr w:type="gramEnd"/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универсальные учебные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BA69EE" w:rsidRPr="00E25C98" w:rsidRDefault="00E25C9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BA69EE" w:rsidRPr="00E25C98" w:rsidRDefault="00E25C9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восприятия текста на слух;</w:t>
      </w:r>
    </w:p>
    <w:p w:rsidR="00BA69EE" w:rsidRPr="00E25C98" w:rsidRDefault="00E25C9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BA69EE" w:rsidRPr="00E25C98" w:rsidRDefault="00E25C9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BA69EE" w:rsidRPr="00E25C98" w:rsidRDefault="00E25C9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BA69EE" w:rsidRPr="00E25C98" w:rsidRDefault="00E25C9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4 КЛАСС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Родине, героические страницы истории.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53" w:name="e723ba6f-ad13-4eb9-88fb-092822236b1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53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4" w:name="127f14ef-247e-4055-acfd-bc40c4be0ca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военно-исторической тематики) и другие (по выбору).</w:t>
      </w:r>
      <w:bookmarkEnd w:id="54"/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словесный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55" w:name="13ed692d-f68b-4ab7-9394-065d0e010e2b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55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сказки народов России </w:t>
      </w:r>
      <w:bookmarkStart w:id="56" w:name="88e382a1-4742-44f3-be40-3355538b7bf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56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былины из цикла об Илье Муромце, Алёше Поповиче, Добрыне Никитиче </w:t>
      </w:r>
      <w:bookmarkStart w:id="57" w:name="65d9a5fc-cfbc-4c38-8800-4fae49f12f66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по выбору)</w:t>
      </w:r>
      <w:bookmarkEnd w:id="5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58" w:name="d4959437-1f52-4e04-ad5c-5e5962b220a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5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И. А. Крылова.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Л. Н. Толстого, С. В. Михалкова. Басни стихотворные и прозаические </w:t>
      </w:r>
      <w:bookmarkStart w:id="59" w:name="f6b74d8a-3a68-456b-9560-c1d56f3a7703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5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«Стрекоза», Л.Н. Толстой «Стрекоза и муравьи» </w:t>
      </w:r>
      <w:bookmarkStart w:id="60" w:name="fb9c6b46-90e6-44d3-98e5-d86df8a78f7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М. Ю. Лермонтова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чтения: лирические произведения М. Ю. Лермонтова </w:t>
      </w:r>
      <w:bookmarkStart w:id="61" w:name="8753b9aa-1497-4d8a-9925-78a7378ffdc6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6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2" w:name="a3acb784-465c-47f9-a1a9-55fd03aefdd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</w:t>
      </w:r>
      <w:bookmarkStart w:id="63" w:name="c485f24c-ccf6-4a4b-a332-12b0e9bda1ee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(две-три по выбору)</w:t>
      </w:r>
      <w:bookmarkEnd w:id="63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4" w:name="b696e61f-1fed-496e-b40a-891403c8acb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64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5" w:name="bf3989dc-2faf-4749-85de-63cc4f5b6c7f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5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Х– </w:t>
      </w:r>
      <w:proofErr w:type="gramStart"/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ХХ</w:t>
      </w:r>
      <w:proofErr w:type="gramEnd"/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веков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66" w:name="05556173-ef49-42c0-b650-76e818c52f73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66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В. А. Жуковский, И.С. Никитин, Е. А. Баратынский, Ф. И. Тютчев, А. А. Фет, </w:t>
      </w:r>
      <w:bookmarkStart w:id="67" w:name="10df2cc6-7eaf-452a-be27-c403590473e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Н. А. Некрасов, И. А. Бунин, А. А. Блок, К. Д. Бальмонт и др.</w:t>
      </w:r>
      <w:bookmarkEnd w:id="6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Репродукция картины как иллюстрация к лирическому произведению.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68" w:name="81524b2d-8972-479d-bbde-dc24af398f71"/>
      <w:r w:rsidRPr="00E25C98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68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 </w:t>
      </w:r>
      <w:bookmarkStart w:id="69" w:name="8bd46c4b-5995-4a73-9b20-d9c86c3c531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6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0" w:name="7dfac43d-95d1-4f1a-9ef0-dd2e363e5574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7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Произведения о животных и родной природе.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1" w:name="6b7a4d8f-0c10-4499-8b29-96f96637440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авторов)</w:t>
      </w:r>
      <w:bookmarkEnd w:id="7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на примере произведений В. П. Астафьева, М. М. Пришвина, С.А. Есенина, </w:t>
      </w:r>
      <w:bookmarkStart w:id="72" w:name="2404cae9-2aea-4be9-9c14-d1f2464ae94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И. Куприна, К. Г. Паустовского, Ю. И. Коваля и др.</w:t>
      </w:r>
      <w:bookmarkEnd w:id="72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В.П. Астафьев «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Капалуха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М.М. Пришвин «Выскочка», С.А. Есенин «Лебёдушка» </w:t>
      </w:r>
      <w:bookmarkStart w:id="73" w:name="32f573be-918d-43d1-9ae6-41e22d8f0125"/>
      <w:r w:rsidRPr="00E25C98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73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взрослыми и сверстниками </w:t>
      </w:r>
      <w:bookmarkStart w:id="74" w:name="af055e7a-930d-4d71-860c-0ef134e8808b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(на примере произведений не менее трёх авторов)</w:t>
      </w:r>
      <w:bookmarkEnd w:id="74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А. П. Чехова, Н. Г. Гарина-Михайловского, М.М. Зощенко, К.Г.Паустовский, </w:t>
      </w:r>
      <w:bookmarkStart w:id="75" w:name="7725f3ac-90cc-4ff9-a933-5f2500765865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Б. С. Житкова, В. В. Крапивина и др.</w:t>
      </w:r>
      <w:bookmarkEnd w:id="75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Миньке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bookmarkStart w:id="76" w:name="b11b7b7c-b734-4b90-8e59-61db21edb4cb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из цикла)</w:t>
      </w:r>
      <w:bookmarkEnd w:id="76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К.Г. Паустовский «Корзина с еловыми шишками» и другие.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Пьеса.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77" w:name="37501a53-492c-457b-bba5-1c42b6cc663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(одна по выбору)</w:t>
      </w:r>
      <w:bookmarkEnd w:id="77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</w:t>
      </w:r>
      <w:bookmarkStart w:id="78" w:name="75d9e905-0ed8-4b64-8f23-d12494003dd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 по выбору):</w:t>
      </w:r>
      <w:bookmarkEnd w:id="7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79" w:name="861c58cd-2b62-48ca-aee2-cbc0aff1d663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М. М. Зощенко, В. В.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Голявкина</w:t>
      </w:r>
      <w:bookmarkEnd w:id="79"/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В.Ю. Драгунский «Денискины рассказы» </w:t>
      </w:r>
      <w:bookmarkStart w:id="80" w:name="3833d43d-9952-42a0-80a6-c982261f81f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произведения по выбору)</w:t>
      </w:r>
      <w:bookmarkEnd w:id="80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Н.Н. Носов «Витя Малеев в школе и дома» (отдельные главы) </w:t>
      </w:r>
      <w:bookmarkStart w:id="81" w:name="6717adc8-7d22-4c8b-8e0f-ca68d49678b4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81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2" w:name="0570ee0c-c095-4bdf-be12-0c3444ad3bbe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Ш. Перро, братьев Гримм и др. (по выбору)</w:t>
      </w:r>
      <w:bookmarkEnd w:id="82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Приключенческая литература: произведения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Свифта, Марка Твена.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Сойер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(отдельные главы) </w:t>
      </w:r>
      <w:bookmarkStart w:id="83" w:name="7eaefd21-9d80-4380-a4c5-7fbfbc88640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83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источниками периодической печати.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A69EE" w:rsidRPr="00E25C98" w:rsidRDefault="00E25C9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BA69EE" w:rsidRPr="00E25C98" w:rsidRDefault="00E25C9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BA69EE" w:rsidRPr="00E25C98" w:rsidRDefault="00E25C9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BA69EE" w:rsidRPr="00E25C98" w:rsidRDefault="00E25C9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героя и давать оценку его поступкам; </w:t>
      </w:r>
    </w:p>
    <w:p w:rsidR="00BA69EE" w:rsidRPr="00E25C98" w:rsidRDefault="00E25C9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BA69EE" w:rsidRPr="00E25C98" w:rsidRDefault="00E25C9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BA69EE" w:rsidRPr="00E25C98" w:rsidRDefault="00E25C9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BA69EE" w:rsidRPr="00E25C98" w:rsidRDefault="00E25C9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BA69EE" w:rsidRPr="00E25C98" w:rsidRDefault="00E25C9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BA69EE" w:rsidRPr="00E25C98" w:rsidRDefault="00E25C9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BA69EE" w:rsidRPr="00E25C98" w:rsidRDefault="00E25C9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BA69EE" w:rsidRPr="00E25C98" w:rsidRDefault="00E25C9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BA69EE" w:rsidRPr="00E25C98" w:rsidRDefault="00E25C9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в соответствии с учебной задачей;</w:t>
      </w:r>
    </w:p>
    <w:p w:rsidR="00BA69EE" w:rsidRPr="00E25C98" w:rsidRDefault="00E25C9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BA69EE" w:rsidRPr="00E25C98" w:rsidRDefault="00E25C9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BA69EE" w:rsidRPr="00E25C98" w:rsidRDefault="00E25C9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BA69EE" w:rsidRPr="00E25C98" w:rsidRDefault="00E25C9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способствуют формированию умений:</w:t>
      </w:r>
    </w:p>
    <w:p w:rsidR="00BA69EE" w:rsidRPr="00E25C98" w:rsidRDefault="00E25C9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BA69EE" w:rsidRPr="00E25C98" w:rsidRDefault="00E25C9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BA69EE" w:rsidRPr="00E25C98" w:rsidRDefault="00E25C9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BA69EE" w:rsidRPr="00E25C98" w:rsidRDefault="00E25C9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BA69EE" w:rsidRPr="00E25C98" w:rsidRDefault="00E25C9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театрализованной деятельности: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инсценировании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драматизации (читать по ролям, разыгрывать сценки);</w:t>
      </w:r>
    </w:p>
    <w:p w:rsidR="00BA69EE" w:rsidRPr="00E25C98" w:rsidRDefault="00E25C9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правила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A69EE" w:rsidRPr="00E25C98" w:rsidRDefault="00E25C9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4" w:name="_ftn1"/>
    <w:p w:rsidR="00BA69EE" w:rsidRPr="00E25C98" w:rsidRDefault="00A811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sz w:val="24"/>
          <w:szCs w:val="24"/>
        </w:rPr>
        <w:fldChar w:fldCharType="begin"/>
      </w:r>
      <w:r w:rsidR="00BA69EE" w:rsidRPr="00E25C98">
        <w:rPr>
          <w:rFonts w:ascii="Times New Roman" w:hAnsi="Times New Roman" w:cs="Times New Roman"/>
          <w:sz w:val="24"/>
          <w:szCs w:val="24"/>
        </w:rPr>
        <w:instrText>HYPERLINK</w:instrText>
      </w:r>
      <w:r w:rsidR="00BA69EE" w:rsidRPr="00E25C98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="00BA69EE" w:rsidRPr="00E25C98">
        <w:rPr>
          <w:rFonts w:ascii="Times New Roman" w:hAnsi="Times New Roman" w:cs="Times New Roman"/>
          <w:sz w:val="24"/>
          <w:szCs w:val="24"/>
        </w:rPr>
        <w:instrText>l</w:instrText>
      </w:r>
      <w:r w:rsidR="00BA69EE" w:rsidRPr="00E25C98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BA69EE" w:rsidRPr="00E25C98">
        <w:rPr>
          <w:rFonts w:ascii="Times New Roman" w:hAnsi="Times New Roman" w:cs="Times New Roman"/>
          <w:sz w:val="24"/>
          <w:szCs w:val="24"/>
        </w:rPr>
        <w:instrText>ftnref</w:instrText>
      </w:r>
      <w:r w:rsidR="00BA69EE" w:rsidRPr="00E25C98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BA69EE" w:rsidRPr="00E25C98">
        <w:rPr>
          <w:rFonts w:ascii="Times New Roman" w:hAnsi="Times New Roman" w:cs="Times New Roman"/>
          <w:sz w:val="24"/>
          <w:szCs w:val="24"/>
        </w:rPr>
        <w:instrText>h</w:instrText>
      </w:r>
      <w:r w:rsidRPr="00E25C98">
        <w:rPr>
          <w:rFonts w:ascii="Times New Roman" w:hAnsi="Times New Roman" w:cs="Times New Roman"/>
          <w:sz w:val="24"/>
          <w:szCs w:val="24"/>
        </w:rPr>
        <w:fldChar w:fldCharType="separate"/>
      </w:r>
      <w:r w:rsidR="00E25C98" w:rsidRPr="00E25C98">
        <w:rPr>
          <w:rFonts w:ascii="Times New Roman" w:hAnsi="Times New Roman" w:cs="Times New Roman"/>
          <w:color w:val="0000FF"/>
          <w:sz w:val="24"/>
          <w:szCs w:val="24"/>
          <w:lang w:val="ru-RU"/>
        </w:rPr>
        <w:t>[1]</w:t>
      </w:r>
      <w:r w:rsidRPr="00E25C98">
        <w:rPr>
          <w:rFonts w:ascii="Times New Roman" w:hAnsi="Times New Roman" w:cs="Times New Roman"/>
          <w:sz w:val="24"/>
          <w:szCs w:val="24"/>
        </w:rPr>
        <w:fldChar w:fldCharType="end"/>
      </w:r>
      <w:bookmarkEnd w:id="84"/>
      <w:r w:rsidR="00E25C98"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</w:t>
      </w:r>
      <w:proofErr w:type="gramStart"/>
      <w:r w:rsidR="00E25C98"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то</w:t>
      </w:r>
      <w:proofErr w:type="gramEnd"/>
      <w:r w:rsidR="00E25C98"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BA69EE" w:rsidRPr="00E25C98" w:rsidRDefault="00BA69EE">
      <w:pPr>
        <w:rPr>
          <w:rFonts w:ascii="Times New Roman" w:hAnsi="Times New Roman" w:cs="Times New Roman"/>
          <w:sz w:val="24"/>
          <w:szCs w:val="24"/>
          <w:lang w:val="ru-RU"/>
        </w:rPr>
        <w:sectPr w:rsidR="00BA69EE" w:rsidRPr="00E25C98">
          <w:pgSz w:w="11906" w:h="16383"/>
          <w:pgMar w:top="1134" w:right="850" w:bottom="1134" w:left="1701" w:header="720" w:footer="720" w:gutter="0"/>
          <w:cols w:space="720"/>
        </w:sectPr>
      </w:pPr>
    </w:p>
    <w:p w:rsidR="00BA69EE" w:rsidRPr="00E25C98" w:rsidRDefault="00E25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5" w:name="block-42117037"/>
      <w:bookmarkEnd w:id="3"/>
      <w:r w:rsidRPr="00E25C9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E25C9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A69EE" w:rsidRPr="00E25C98" w:rsidRDefault="00E25C9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A69EE" w:rsidRPr="00E25C98" w:rsidRDefault="00E25C9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BA69EE" w:rsidRPr="00E25C98" w:rsidRDefault="00E25C9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A69EE" w:rsidRPr="00E25C98" w:rsidRDefault="00E25C9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A69EE" w:rsidRPr="00E25C98" w:rsidRDefault="00E25C9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A69EE" w:rsidRPr="00E25C98" w:rsidRDefault="00E25C98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BA69EE" w:rsidRPr="00E25C98" w:rsidRDefault="00E25C98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Трудовое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A69EE" w:rsidRPr="00E25C98" w:rsidRDefault="00E25C98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A69EE" w:rsidRPr="00E25C98" w:rsidRDefault="00E25C9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BA69EE" w:rsidRPr="00E25C98" w:rsidRDefault="00E25C9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будут сформированы познавательные универсальные учебные действия: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proofErr w:type="gramEnd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A69EE" w:rsidRPr="00E25C98" w:rsidRDefault="00E25C9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BA69EE" w:rsidRPr="00E25C98" w:rsidRDefault="00E25C9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BA69EE" w:rsidRPr="00E25C98" w:rsidRDefault="00E25C9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A69EE" w:rsidRPr="00E25C98" w:rsidRDefault="00E25C9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A69EE" w:rsidRPr="00E25C98" w:rsidRDefault="00E25C9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proofErr w:type="gramEnd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BA69EE" w:rsidRPr="00E25C98" w:rsidRDefault="00E25C9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BA69EE" w:rsidRPr="00E25C98" w:rsidRDefault="00E25C9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BA69EE" w:rsidRPr="00E25C98" w:rsidRDefault="00E25C9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A69EE" w:rsidRPr="00E25C98" w:rsidRDefault="00E25C9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BA69EE" w:rsidRPr="00E25C98" w:rsidRDefault="00E25C9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proofErr w:type="gramEnd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A69EE" w:rsidRPr="00E25C98" w:rsidRDefault="00E25C9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A69EE" w:rsidRPr="00E25C98" w:rsidRDefault="00E25C9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A69EE" w:rsidRPr="00E25C98" w:rsidRDefault="00E25C9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BA69EE" w:rsidRPr="00E25C98" w:rsidRDefault="00E25C9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A69EE" w:rsidRPr="00E25C98" w:rsidRDefault="00E25C9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A69EE" w:rsidRPr="00E25C98" w:rsidRDefault="00E25C9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A69EE" w:rsidRPr="00E25C98" w:rsidRDefault="00E25C9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BA69EE" w:rsidRPr="00E25C98" w:rsidRDefault="00E25C9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BA69EE" w:rsidRPr="00E25C98" w:rsidRDefault="00E25C9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BA69EE" w:rsidRPr="00E25C98" w:rsidRDefault="00E25C9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A69EE" w:rsidRPr="00E25C98" w:rsidRDefault="00E25C9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A69EE" w:rsidRPr="00E25C98" w:rsidRDefault="00E25C9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  <w:proofErr w:type="gramEnd"/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A69EE" w:rsidRPr="00E25C98" w:rsidRDefault="00E25C98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5C98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самоконтроль</w:t>
      </w:r>
      <w:proofErr w:type="spellEnd"/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BA69EE" w:rsidRPr="00E25C98" w:rsidRDefault="00E25C98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BA69EE" w:rsidRPr="00E25C98" w:rsidRDefault="00E25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69EE" w:rsidRPr="00E25C98" w:rsidRDefault="00E25C9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A69EE" w:rsidRPr="00E25C98" w:rsidRDefault="00E25C9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A69EE" w:rsidRPr="00E25C98" w:rsidRDefault="00E25C9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A69EE" w:rsidRPr="00E25C98" w:rsidRDefault="00E25C9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BA69EE" w:rsidRPr="00E25C98" w:rsidRDefault="00E25C9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BA69EE" w:rsidRPr="00E25C98" w:rsidRDefault="00E25C9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BA69EE" w:rsidRPr="00E25C98" w:rsidRDefault="00BA69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E25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E25C9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менее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BA69EE" w:rsidRPr="00E25C98" w:rsidRDefault="00E25C9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BA69EE" w:rsidRPr="00E25C98" w:rsidRDefault="00E25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по аналогии с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прочитанным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загадки, небольшие сказки, рассказы;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A69EE" w:rsidRPr="00E25C98" w:rsidRDefault="00E25C9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BA69EE" w:rsidRPr="00E25C98" w:rsidRDefault="00E25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эпического;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сочинять тексты, используя аналогии, иллюстрации, придумывать продолжение прочитанного произведения;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A69EE" w:rsidRPr="00E25C98" w:rsidRDefault="00E25C9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BA69EE" w:rsidRPr="00E25C98" w:rsidRDefault="00E25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эпического;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BA69EE" w:rsidRPr="00E25C98" w:rsidRDefault="00E25C9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A69EE" w:rsidRPr="00AB2D00" w:rsidRDefault="00E25C98" w:rsidP="00AB2D00">
      <w:pPr>
        <w:numPr>
          <w:ilvl w:val="0"/>
          <w:numId w:val="37"/>
        </w:num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2D0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BA69EE" w:rsidRPr="00E25C98" w:rsidRDefault="00BA69EE">
      <w:pPr>
        <w:rPr>
          <w:rFonts w:ascii="Times New Roman" w:hAnsi="Times New Roman" w:cs="Times New Roman"/>
          <w:sz w:val="24"/>
          <w:szCs w:val="24"/>
          <w:lang w:val="ru-RU"/>
        </w:rPr>
        <w:sectPr w:rsidR="00BA69EE" w:rsidRPr="00E25C98">
          <w:pgSz w:w="11906" w:h="16383"/>
          <w:pgMar w:top="1134" w:right="850" w:bottom="1134" w:left="1701" w:header="720" w:footer="720" w:gutter="0"/>
          <w:cols w:space="720"/>
        </w:sectPr>
      </w:pPr>
    </w:p>
    <w:p w:rsidR="00BA69EE" w:rsidRPr="00E25C98" w:rsidRDefault="006C209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6" w:name="block-42117036"/>
      <w:bookmarkEnd w:id="85"/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BA69EE" w:rsidRPr="00E25C98" w:rsidRDefault="006C209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963"/>
      </w:tblGrid>
      <w:tr w:rsidR="00BA69EE" w:rsidRPr="00E25C9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 w:rsidP="00E25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BA69EE" w:rsidRPr="00E25C98" w:rsidTr="00E25C98">
        <w:trPr>
          <w:trHeight w:val="1083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9EE" w:rsidRPr="00E25C98" w:rsidRDefault="00BA6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9EE" w:rsidRPr="00E25C98" w:rsidRDefault="00BA6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9EE" w:rsidRPr="00E25C98" w:rsidRDefault="00BA6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грамоте</w:t>
            </w:r>
            <w:proofErr w:type="spellEnd"/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  <w:proofErr w:type="spellEnd"/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</w:t>
              </w:r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 w:rsidTr="00E25C98">
        <w:trPr>
          <w:trHeight w:val="412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69EE" w:rsidRPr="00E25C98" w:rsidRDefault="00BA69EE">
      <w:pPr>
        <w:rPr>
          <w:rFonts w:ascii="Times New Roman" w:hAnsi="Times New Roman" w:cs="Times New Roman"/>
          <w:sz w:val="24"/>
          <w:szCs w:val="24"/>
          <w:lang w:val="ru-RU"/>
        </w:rPr>
        <w:sectPr w:rsidR="00BA69EE" w:rsidRPr="00E25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9EE" w:rsidRPr="00E25C98" w:rsidRDefault="006C2096" w:rsidP="00E25C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87" w:name="block-42117040"/>
      <w:bookmarkEnd w:id="86"/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BA69EE" w:rsidRPr="00E25C98" w:rsidRDefault="006C209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E25C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7"/>
        <w:gridCol w:w="3102"/>
        <w:gridCol w:w="1024"/>
        <w:gridCol w:w="1841"/>
        <w:gridCol w:w="1910"/>
        <w:gridCol w:w="1347"/>
        <w:gridCol w:w="4059"/>
      </w:tblGrid>
      <w:tr w:rsidR="00BA69EE" w:rsidRPr="00E25C98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9EE" w:rsidRPr="00E25C98" w:rsidRDefault="00BA6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9EE" w:rsidRPr="00E25C98" w:rsidRDefault="00BA6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25C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9EE" w:rsidRPr="00E25C98" w:rsidRDefault="00BA6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9EE" w:rsidRPr="00E25C98" w:rsidRDefault="00BA6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Устная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письменная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слог. Как образуется слог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Гласные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Родине.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</w:t>
            </w:r>
            <w:r w:rsidRPr="00AB2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а. Звук [а]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 буквы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а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о. Звук [о]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 буквы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и. Звук [и]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буквой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Звук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]. Буква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у. Звук [у]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строчной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заглавной буквами Н, н. Звуки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],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Н,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</w:t>
            </w:r>
            <w:r w:rsidRPr="00AB2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р. Согласные звуки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],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е. Звуки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й’э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п. Согласные звуки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],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Звуки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],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Отработка навыка чтения предложений с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б.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Проведение звукового анализа слов с буквами Б, б. Согласные звуки [б], [б’].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</w:t>
            </w:r>
            <w:r w:rsidRPr="00AB2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знаний о буквах Б, б. Сопоставление звуков [б] - [</w:t>
            </w:r>
            <w:proofErr w:type="spellStart"/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д. Согласные звуки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],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д. Сопоставление звуков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 -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буквами Я, я. Звуки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й’а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], [’а].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Двойная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В.Г.Сутеев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"Дядя Миша".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изученными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буквами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Г, г. Проведение звукового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знаний о буквах Г, г. Сопоставление звуков [г] - [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буквами Ч, ч. Звук [ч’].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 — ЧУ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буквой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Различение функций буквы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А.Л.Барто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"В школу".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Звук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Слушание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литературного произведения о животных.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выбору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М.М.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Пришвин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Лисичкин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хлеб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ж. Сочетания ЖИ —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ё. Звуки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й’о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Й,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Проведение звукового анализа слов с буквами Й,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Железников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 История с азбукой".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буквами Х, х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.П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роведение звукового анализа слов с буквами Х,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й’у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Согласный звук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техники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чтения. На примере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проивзедений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Д. Берестов. «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Читалочка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». Е. И.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«Как мальчик Женя научился говорить букву «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</w:t>
            </w:r>
            <w:r w:rsidRPr="00AB2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Звук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Сочетания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 — ЩА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ЧУ —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буквами Ф, ф. Звук [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особенностями буквы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ъ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Выразительное чтение на примере стихотворений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А.Л.Барто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"Помощница", "Зайка", "Игра в слова"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B2D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2D00">
              <w:rPr>
                <w:rFonts w:ascii="Times New Roman" w:hAnsi="Times New Roman" w:cs="Times New Roman"/>
                <w:sz w:val="24"/>
                <w:szCs w:val="24"/>
              </w:rPr>
              <w:t>https://multiurok.ru/files/pourochnyie-razrabotki-po-obuchieniiu-ghramotie-</w:t>
            </w:r>
            <w:r w:rsidRPr="00AB2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1.html?ysclid=m0vkglxah3282967461</w:t>
            </w:r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.О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бобщение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знаний о буквах.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.О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пределение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.Ч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тение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небольших произведений о животных Н.И.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Токмаковой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«Аля,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Кляксич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сказок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Лисица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тетерев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Сутеева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"Под грибом", "Кораблик"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К.Д.Ушинского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Петух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собака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потешка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фантазий и чудес в произведениях Б. В.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Заходер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Вообразилия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", Ю.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Мориц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"Сто фантазий"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Открытие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чудесного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Сефа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Настроение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рождает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детскими книгами.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Отражении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иллюстрации эмоционального отклика на произведение.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Пляцковского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"Помощник"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Ермолаев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Е.А.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Пермяка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Торопливый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ножик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https://uchi.ru/podgotovka-k-uroku/read_eor/1-klass/quarter-608_3-chetvert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«Я – лишний», Р. С.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Сефа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"Совет", В. Н. Орлова "Если дружбой..."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 произведения: осознание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понятий труд, взаимопомощь.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 С.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Сердитый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Буль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</w:t>
              </w:r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«Мама», С. Я. Маршака "Хороший день"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близким</w:t>
            </w:r>
            <w:proofErr w:type="gram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На примере произведений А.В. Митяева «За что я люблю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маму», С. Я. Маршака "Хороший день"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прочитанной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героя произведения, его внешности, действий. На примере произведений В.В. Бианки "Лис и Мышонок", С. В. Михалкова "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Трезор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 А.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Осеевой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Плохо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«Про Томку», Сладкова "Лисица и Ёж"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Собаки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защитники</w:t>
            </w:r>
            <w:proofErr w:type="spellEnd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Родины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A81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6C2096" w:rsidRPr="00E25C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https://uchi.ru/podgotovka-k-uroku/read_eor/1-klass/quarter-609_4-chetvert</w:t>
              </w:r>
            </w:hyperlink>
          </w:p>
        </w:tc>
      </w:tr>
      <w:tr w:rsidR="00BA69EE" w:rsidRPr="00E25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A69EE" w:rsidRPr="00E25C98" w:rsidRDefault="006C20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9EE" w:rsidRPr="00E25C98" w:rsidRDefault="00BA6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69EE" w:rsidRPr="00E25C98" w:rsidRDefault="00BA69E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8" w:name="block-42117038"/>
      <w:bookmarkEnd w:id="87"/>
    </w:p>
    <w:p w:rsidR="00BA69EE" w:rsidRPr="00E25C98" w:rsidRDefault="00BA69EE">
      <w:pPr>
        <w:rPr>
          <w:rFonts w:ascii="Times New Roman" w:hAnsi="Times New Roman" w:cs="Times New Roman"/>
          <w:sz w:val="24"/>
          <w:szCs w:val="24"/>
        </w:rPr>
        <w:sectPr w:rsidR="00BA69EE" w:rsidRPr="00E25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9EE" w:rsidRPr="00E25C98" w:rsidRDefault="006C209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9" w:name="block-42117039"/>
      <w:bookmarkEnd w:id="88"/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BA69EE" w:rsidRPr="00E25C98" w:rsidRDefault="006C209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BA69EE" w:rsidRPr="00E25C98" w:rsidRDefault="006C209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0" w:name="affad5d6-e7c5-4217-a5f0-770d8e0e87a8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Литературное чтение: 1-й класс: учебник: в 2 частях; 16-е издание, переработанное, 1 класс/ Климанова Л.Ф., Горецкий В.Г., Голованова М.В. и др., Акционерное общество «Издательство «Просвещение»</w:t>
      </w:r>
      <w:bookmarkEnd w:id="90"/>
    </w:p>
    <w:p w:rsidR="00BA69EE" w:rsidRPr="00E25C98" w:rsidRDefault="00BA69E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BA69E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6C209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BA69EE" w:rsidRPr="00E25C98" w:rsidRDefault="006C209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чтение. Методические рекомендации. 1 класс</w:t>
      </w:r>
      <w:r w:rsidRPr="00E25C98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91" w:name="d455677a-27ca-4068-ae57-28f9d9f99a29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Стефаненко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Н. А.</w:t>
      </w:r>
      <w:bookmarkEnd w:id="91"/>
    </w:p>
    <w:p w:rsidR="00BA69EE" w:rsidRPr="00E25C98" w:rsidRDefault="00BA69E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69EE" w:rsidRPr="00E25C98" w:rsidRDefault="006C209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BA69EE" w:rsidRPr="00E25C98" w:rsidRDefault="006C209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E25C98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google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25C9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</w:t>
      </w:r>
      <w:r w:rsidRPr="00E25C98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yandex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C9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Сайт </w:t>
      </w:r>
      <w:proofErr w:type="spellStart"/>
      <w:proofErr w:type="gramStart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интернет-проекта</w:t>
      </w:r>
      <w:proofErr w:type="spellEnd"/>
      <w:proofErr w:type="gram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«Копилка уроков </w:t>
      </w:r>
      <w:r w:rsidRPr="00E25C98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92" w:name="ead47bee-61c2-4353-b0fd-07c1eef54e3f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сайт для учителей» 1-4 класс </w:t>
      </w:r>
      <w:r w:rsidRPr="00E25C98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nsportal</w:t>
      </w:r>
      <w:proofErr w:type="spellEnd"/>
      <w:r w:rsidRPr="00E25C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25C98">
        <w:rPr>
          <w:rFonts w:ascii="Times New Roman" w:hAnsi="Times New Roman" w:cs="Times New Roman"/>
          <w:color w:val="000000"/>
          <w:sz w:val="24"/>
          <w:szCs w:val="24"/>
        </w:rPr>
        <w:t>ru</w:t>
      </w:r>
      <w:bookmarkEnd w:id="92"/>
      <w:proofErr w:type="spellEnd"/>
    </w:p>
    <w:bookmarkEnd w:id="89"/>
    <w:p w:rsidR="00E25C98" w:rsidRPr="00E25C98" w:rsidRDefault="00E25C9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E25C98" w:rsidRPr="00E25C98" w:rsidSect="00BA69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964"/>
    <w:multiLevelType w:val="multilevel"/>
    <w:tmpl w:val="D17C39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F0168"/>
    <w:multiLevelType w:val="multilevel"/>
    <w:tmpl w:val="2C46C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D28EA"/>
    <w:multiLevelType w:val="multilevel"/>
    <w:tmpl w:val="8E500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3819DF"/>
    <w:multiLevelType w:val="multilevel"/>
    <w:tmpl w:val="49743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D24945"/>
    <w:multiLevelType w:val="multilevel"/>
    <w:tmpl w:val="1FC88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057352"/>
    <w:multiLevelType w:val="multilevel"/>
    <w:tmpl w:val="B50AB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92758E"/>
    <w:multiLevelType w:val="multilevel"/>
    <w:tmpl w:val="394C6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C942B3"/>
    <w:multiLevelType w:val="multilevel"/>
    <w:tmpl w:val="01A43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A10BA9"/>
    <w:multiLevelType w:val="multilevel"/>
    <w:tmpl w:val="FC74A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A67272"/>
    <w:multiLevelType w:val="multilevel"/>
    <w:tmpl w:val="A5C64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D87266"/>
    <w:multiLevelType w:val="multilevel"/>
    <w:tmpl w:val="F29E4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BD3AF4"/>
    <w:multiLevelType w:val="multilevel"/>
    <w:tmpl w:val="C0D8C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0F150C"/>
    <w:multiLevelType w:val="multilevel"/>
    <w:tmpl w:val="282A4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C20969"/>
    <w:multiLevelType w:val="multilevel"/>
    <w:tmpl w:val="510C8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D64BB6"/>
    <w:multiLevelType w:val="multilevel"/>
    <w:tmpl w:val="74BCA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9724F4"/>
    <w:multiLevelType w:val="multilevel"/>
    <w:tmpl w:val="B992A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FE2BBB"/>
    <w:multiLevelType w:val="multilevel"/>
    <w:tmpl w:val="D9702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A662DC"/>
    <w:multiLevelType w:val="multilevel"/>
    <w:tmpl w:val="D4101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367A46"/>
    <w:multiLevelType w:val="multilevel"/>
    <w:tmpl w:val="3F982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7D233B"/>
    <w:multiLevelType w:val="multilevel"/>
    <w:tmpl w:val="76262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855473"/>
    <w:multiLevelType w:val="multilevel"/>
    <w:tmpl w:val="292245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EC53C4"/>
    <w:multiLevelType w:val="multilevel"/>
    <w:tmpl w:val="81180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403E04"/>
    <w:multiLevelType w:val="multilevel"/>
    <w:tmpl w:val="DEB45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3F0A41"/>
    <w:multiLevelType w:val="multilevel"/>
    <w:tmpl w:val="47842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611487"/>
    <w:multiLevelType w:val="multilevel"/>
    <w:tmpl w:val="5688F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9E29D8"/>
    <w:multiLevelType w:val="multilevel"/>
    <w:tmpl w:val="E3304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515ACA"/>
    <w:multiLevelType w:val="multilevel"/>
    <w:tmpl w:val="A7088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613ACF"/>
    <w:multiLevelType w:val="multilevel"/>
    <w:tmpl w:val="B8E0DB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7405AA"/>
    <w:multiLevelType w:val="multilevel"/>
    <w:tmpl w:val="EC087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0A2E49"/>
    <w:multiLevelType w:val="multilevel"/>
    <w:tmpl w:val="DCEAA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7A1F00"/>
    <w:multiLevelType w:val="multilevel"/>
    <w:tmpl w:val="DC4E1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C0322D"/>
    <w:multiLevelType w:val="multilevel"/>
    <w:tmpl w:val="2C308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591FA2"/>
    <w:multiLevelType w:val="multilevel"/>
    <w:tmpl w:val="8968C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D40AED"/>
    <w:multiLevelType w:val="multilevel"/>
    <w:tmpl w:val="A56C8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376AEE"/>
    <w:multiLevelType w:val="multilevel"/>
    <w:tmpl w:val="ECBA5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032B43"/>
    <w:multiLevelType w:val="multilevel"/>
    <w:tmpl w:val="C3309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284357"/>
    <w:multiLevelType w:val="multilevel"/>
    <w:tmpl w:val="5568C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6"/>
  </w:num>
  <w:num w:numId="3">
    <w:abstractNumId w:val="21"/>
  </w:num>
  <w:num w:numId="4">
    <w:abstractNumId w:val="24"/>
  </w:num>
  <w:num w:numId="5">
    <w:abstractNumId w:val="2"/>
  </w:num>
  <w:num w:numId="6">
    <w:abstractNumId w:val="19"/>
  </w:num>
  <w:num w:numId="7">
    <w:abstractNumId w:val="18"/>
  </w:num>
  <w:num w:numId="8">
    <w:abstractNumId w:val="23"/>
  </w:num>
  <w:num w:numId="9">
    <w:abstractNumId w:val="30"/>
  </w:num>
  <w:num w:numId="10">
    <w:abstractNumId w:val="5"/>
  </w:num>
  <w:num w:numId="11">
    <w:abstractNumId w:val="29"/>
  </w:num>
  <w:num w:numId="12">
    <w:abstractNumId w:val="4"/>
  </w:num>
  <w:num w:numId="13">
    <w:abstractNumId w:val="31"/>
  </w:num>
  <w:num w:numId="14">
    <w:abstractNumId w:val="3"/>
  </w:num>
  <w:num w:numId="15">
    <w:abstractNumId w:val="8"/>
  </w:num>
  <w:num w:numId="16">
    <w:abstractNumId w:val="12"/>
  </w:num>
  <w:num w:numId="17">
    <w:abstractNumId w:val="28"/>
  </w:num>
  <w:num w:numId="18">
    <w:abstractNumId w:val="11"/>
  </w:num>
  <w:num w:numId="19">
    <w:abstractNumId w:val="17"/>
  </w:num>
  <w:num w:numId="20">
    <w:abstractNumId w:val="1"/>
  </w:num>
  <w:num w:numId="21">
    <w:abstractNumId w:val="34"/>
  </w:num>
  <w:num w:numId="22">
    <w:abstractNumId w:val="33"/>
  </w:num>
  <w:num w:numId="23">
    <w:abstractNumId w:val="35"/>
  </w:num>
  <w:num w:numId="24">
    <w:abstractNumId w:val="15"/>
  </w:num>
  <w:num w:numId="25">
    <w:abstractNumId w:val="10"/>
  </w:num>
  <w:num w:numId="26">
    <w:abstractNumId w:val="7"/>
  </w:num>
  <w:num w:numId="27">
    <w:abstractNumId w:val="26"/>
  </w:num>
  <w:num w:numId="28">
    <w:abstractNumId w:val="25"/>
  </w:num>
  <w:num w:numId="29">
    <w:abstractNumId w:val="14"/>
  </w:num>
  <w:num w:numId="30">
    <w:abstractNumId w:val="20"/>
  </w:num>
  <w:num w:numId="31">
    <w:abstractNumId w:val="13"/>
  </w:num>
  <w:num w:numId="32">
    <w:abstractNumId w:val="27"/>
  </w:num>
  <w:num w:numId="33">
    <w:abstractNumId w:val="16"/>
  </w:num>
  <w:num w:numId="34">
    <w:abstractNumId w:val="0"/>
  </w:num>
  <w:num w:numId="35">
    <w:abstractNumId w:val="22"/>
  </w:num>
  <w:num w:numId="36">
    <w:abstractNumId w:val="32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BA69EE"/>
    <w:rsid w:val="006C2096"/>
    <w:rsid w:val="00777966"/>
    <w:rsid w:val="00977D70"/>
    <w:rsid w:val="00A81198"/>
    <w:rsid w:val="00AB2D00"/>
    <w:rsid w:val="00B06C27"/>
    <w:rsid w:val="00BA69EE"/>
    <w:rsid w:val="00E25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A69E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A69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podgotovka-k-uroku/read_eor/1-klass/quarter-609_4-chetvert" TargetMode="External"/><Relationship Id="rId18" Type="http://schemas.openxmlformats.org/officeDocument/2006/relationships/hyperlink" Target="https://uchi.ru/podgotovka-k-uroku/read_eor/1-klass/quarter-608_3-chetvert" TargetMode="External"/><Relationship Id="rId26" Type="http://schemas.openxmlformats.org/officeDocument/2006/relationships/hyperlink" Target="https://uchi.ru/podgotovka-k-uroku/read_eor/1-klass/quarter-608_3-chetvert" TargetMode="External"/><Relationship Id="rId39" Type="http://schemas.openxmlformats.org/officeDocument/2006/relationships/hyperlink" Target="https://uchi.ru/podgotovka-k-uroku/read_eor/1-klass/quarter-608_3-chetvert" TargetMode="External"/><Relationship Id="rId21" Type="http://schemas.openxmlformats.org/officeDocument/2006/relationships/hyperlink" Target="https://uchi.ru/podgotovka-k-uroku/read_eor/1-klass/quarter-608_3-chetvert" TargetMode="External"/><Relationship Id="rId34" Type="http://schemas.openxmlformats.org/officeDocument/2006/relationships/hyperlink" Target="https://uchi.ru/podgotovka-k-uroku/read_eor/1-klass/quarter-608_3-chetvert" TargetMode="External"/><Relationship Id="rId42" Type="http://schemas.openxmlformats.org/officeDocument/2006/relationships/hyperlink" Target="https://uchi.ru/podgotovka-k-uroku/read_eor/1-klass/quarter-608_3-chetvert" TargetMode="External"/><Relationship Id="rId47" Type="http://schemas.openxmlformats.org/officeDocument/2006/relationships/hyperlink" Target="https://uchi.ru/podgotovka-k-uroku/read_eor/1-klass/quarter-608_3-chetvert" TargetMode="External"/><Relationship Id="rId50" Type="http://schemas.openxmlformats.org/officeDocument/2006/relationships/hyperlink" Target="https://uchi.ru/podgotovka-k-uroku/read_eor/1-klass/quarter-608_3-chetvert" TargetMode="External"/><Relationship Id="rId55" Type="http://schemas.openxmlformats.org/officeDocument/2006/relationships/hyperlink" Target="https://uchi.ru/podgotovka-k-uroku/read_eor/1-klass/quarter-608_3-chetvert" TargetMode="External"/><Relationship Id="rId63" Type="http://schemas.openxmlformats.org/officeDocument/2006/relationships/hyperlink" Target="https://uchi.ru/podgotovka-k-uroku/read_eor/1-klass/quarter-609_4-chetvert" TargetMode="External"/><Relationship Id="rId68" Type="http://schemas.openxmlformats.org/officeDocument/2006/relationships/hyperlink" Target="https://uchi.ru/podgotovka-k-uroku/read_eor/1-klass/quarter-609_4-chetvert" TargetMode="External"/><Relationship Id="rId7" Type="http://schemas.openxmlformats.org/officeDocument/2006/relationships/hyperlink" Target="https://uchi.ru/podgotovka-k-uroku/read_eor/1-klass/quarter-608_3-chetvert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podgotovka-k-uroku/read_eor/1-klass/quarter-609_4-chetvert" TargetMode="External"/><Relationship Id="rId29" Type="http://schemas.openxmlformats.org/officeDocument/2006/relationships/hyperlink" Target="https://uchi.ru/podgotovka-k-uroku/read_eor/1-klass/quarter-608_3-chetver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podgotovka-k-uroku/read_eor/1-klass/quarter-608_3-chetvert" TargetMode="External"/><Relationship Id="rId11" Type="http://schemas.openxmlformats.org/officeDocument/2006/relationships/hyperlink" Target="https://uchi.ru/podgotovka-k-uroku/read_eor/1-klass/quarter-609_4-chetvert" TargetMode="External"/><Relationship Id="rId24" Type="http://schemas.openxmlformats.org/officeDocument/2006/relationships/hyperlink" Target="https://uchi.ru/podgotovka-k-uroku/read_eor/1-klass/quarter-608_3-chetvert" TargetMode="External"/><Relationship Id="rId32" Type="http://schemas.openxmlformats.org/officeDocument/2006/relationships/hyperlink" Target="https://uchi.ru/podgotovka-k-uroku/read_eor/1-klass/quarter-608_3-chetvert" TargetMode="External"/><Relationship Id="rId37" Type="http://schemas.openxmlformats.org/officeDocument/2006/relationships/hyperlink" Target="https://uchi.ru/podgotovka-k-uroku/read_eor/1-klass/quarter-608_3-chetvert" TargetMode="External"/><Relationship Id="rId40" Type="http://schemas.openxmlformats.org/officeDocument/2006/relationships/hyperlink" Target="https://uchi.ru/podgotovka-k-uroku/read_eor/1-klass/quarter-608_3-chetvert" TargetMode="External"/><Relationship Id="rId45" Type="http://schemas.openxmlformats.org/officeDocument/2006/relationships/hyperlink" Target="https://uchi.ru/podgotovka-k-uroku/read_eor/1-klass/quarter-609_4-chetvert" TargetMode="External"/><Relationship Id="rId53" Type="http://schemas.openxmlformats.org/officeDocument/2006/relationships/hyperlink" Target="https://uchi.ru/podgotovka-k-uroku/read_eor/1-klass/quarter-609_4-chetvert" TargetMode="External"/><Relationship Id="rId58" Type="http://schemas.openxmlformats.org/officeDocument/2006/relationships/hyperlink" Target="https://uchi.ru/podgotovka-k-uroku/read_eor/1-klass/quarter-609_4-chetvert" TargetMode="External"/><Relationship Id="rId66" Type="http://schemas.openxmlformats.org/officeDocument/2006/relationships/hyperlink" Target="https://uchi.ru/podgotovka-k-uroku/read_eor/1-klass/quarter-609_4-chetvert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uchi.ru/podgotovka-k-uroku/read_eor/1-klass/quarter-609_4-chetvert" TargetMode="External"/><Relationship Id="rId23" Type="http://schemas.openxmlformats.org/officeDocument/2006/relationships/hyperlink" Target="https://uchi.ru/podgotovka-k-uroku/read_eor/1-klass/quarter-608_3-chetvert" TargetMode="External"/><Relationship Id="rId28" Type="http://schemas.openxmlformats.org/officeDocument/2006/relationships/hyperlink" Target="https://uchi.ru/podgotovka-k-uroku/read_eor/1-klass/quarter-608_3-chetvert" TargetMode="External"/><Relationship Id="rId36" Type="http://schemas.openxmlformats.org/officeDocument/2006/relationships/hyperlink" Target="https://uchi.ru/podgotovka-k-uroku/read_eor/1-klass/quarter-608_3-chetvert" TargetMode="External"/><Relationship Id="rId49" Type="http://schemas.openxmlformats.org/officeDocument/2006/relationships/hyperlink" Target="https://uchi.ru/podgotovka-k-uroku/read_eor/1-klass/quarter-608_3-chetvert" TargetMode="External"/><Relationship Id="rId57" Type="http://schemas.openxmlformats.org/officeDocument/2006/relationships/hyperlink" Target="https://uchi.ru/podgotovka-k-uroku/read_eor/1-klass/quarter-609_4-chetvert" TargetMode="External"/><Relationship Id="rId61" Type="http://schemas.openxmlformats.org/officeDocument/2006/relationships/hyperlink" Target="https://uchi.ru/podgotovka-k-uroku/read_eor/1-klass/quarter-609_4-chetvert" TargetMode="External"/><Relationship Id="rId10" Type="http://schemas.openxmlformats.org/officeDocument/2006/relationships/hyperlink" Target="https://uchi.ru/podgotovka-k-uroku/read_eor/1-klass/quarter-608_3-chetvert" TargetMode="External"/><Relationship Id="rId19" Type="http://schemas.openxmlformats.org/officeDocument/2006/relationships/hyperlink" Target="https://uchi.ru/podgotovka-k-uroku/read_eor/1-klass/quarter-608_3-chetvert" TargetMode="External"/><Relationship Id="rId31" Type="http://schemas.openxmlformats.org/officeDocument/2006/relationships/hyperlink" Target="https://uchi.ru/podgotovka-k-uroku/read_eor/1-klass/quarter-608_3-chetvert" TargetMode="External"/><Relationship Id="rId44" Type="http://schemas.openxmlformats.org/officeDocument/2006/relationships/hyperlink" Target="https://uchi.ru/podgotovka-k-uroku/read_eor/1-klass/quarter-608_3-chetvert" TargetMode="External"/><Relationship Id="rId52" Type="http://schemas.openxmlformats.org/officeDocument/2006/relationships/hyperlink" Target="https://uchi.ru/podgotovka-k-uroku/read_eor/1-klass/quarter-608_3-chetvert" TargetMode="External"/><Relationship Id="rId60" Type="http://schemas.openxmlformats.org/officeDocument/2006/relationships/hyperlink" Target="https://uchi.ru/podgotovka-k-uroku/read_eor/1-klass/quarter-609_4-chetvert" TargetMode="External"/><Relationship Id="rId65" Type="http://schemas.openxmlformats.org/officeDocument/2006/relationships/hyperlink" Target="https://uchi.ru/podgotovka-k-uroku/read_eor/1-klass/quarter-609_4-chetver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podgotovka-k-uroku/read_eor/1-klass/quarter-608_3-chetvert" TargetMode="External"/><Relationship Id="rId14" Type="http://schemas.openxmlformats.org/officeDocument/2006/relationships/hyperlink" Target="https://uchi.ru/podgotovka-k-uroku/read_eor/1-klass/quarter-609_4-chetvert" TargetMode="External"/><Relationship Id="rId22" Type="http://schemas.openxmlformats.org/officeDocument/2006/relationships/hyperlink" Target="https://uchi.ru/podgotovka-k-uroku/read_eor/1-klass/quarter-608_3-chetvert" TargetMode="External"/><Relationship Id="rId27" Type="http://schemas.openxmlformats.org/officeDocument/2006/relationships/hyperlink" Target="https://uchi.ru/podgotovka-k-uroku/read_eor/1-klass/quarter-608_3-chetvert" TargetMode="External"/><Relationship Id="rId30" Type="http://schemas.openxmlformats.org/officeDocument/2006/relationships/hyperlink" Target="https://uchi.ru/podgotovka-k-uroku/read_eor/1-klass/quarter-608_3-chetvert" TargetMode="External"/><Relationship Id="rId35" Type="http://schemas.openxmlformats.org/officeDocument/2006/relationships/hyperlink" Target="https://uchi.ru/podgotovka-k-uroku/read_eor/1-klass/quarter-608_3-chetvert" TargetMode="External"/><Relationship Id="rId43" Type="http://schemas.openxmlformats.org/officeDocument/2006/relationships/hyperlink" Target="https://uchi.ru/podgotovka-k-uroku/read_eor/1-klass/quarter-608_3-chetvert" TargetMode="External"/><Relationship Id="rId48" Type="http://schemas.openxmlformats.org/officeDocument/2006/relationships/hyperlink" Target="https://uchi.ru/podgotovka-k-uroku/read_eor/1-klass/quarter-608_3-chetvert" TargetMode="External"/><Relationship Id="rId56" Type="http://schemas.openxmlformats.org/officeDocument/2006/relationships/hyperlink" Target="https://uchi.ru/podgotovka-k-uroku/read_eor/1-klass/quarter-608_3-chetvert" TargetMode="External"/><Relationship Id="rId64" Type="http://schemas.openxmlformats.org/officeDocument/2006/relationships/hyperlink" Target="https://uchi.ru/podgotovka-k-uroku/read_eor/1-klass/quarter-609_4-chetvert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uchi.ru/podgotovka-k-uroku/read_eor/1-klass/quarter-608_3-chetvert" TargetMode="External"/><Relationship Id="rId51" Type="http://schemas.openxmlformats.org/officeDocument/2006/relationships/hyperlink" Target="https://uchi.ru/podgotovka-k-uroku/read_eor/1-klass/quarter-608_3-chetvert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/podgotovka-k-uroku/read_eor/1-klass/quarter-609_4-chetvert" TargetMode="External"/><Relationship Id="rId17" Type="http://schemas.openxmlformats.org/officeDocument/2006/relationships/hyperlink" Target="https://uchi.ru/podgotovka-k-uroku/read_eor/1-klass/quarter-608_3-chetvert" TargetMode="External"/><Relationship Id="rId25" Type="http://schemas.openxmlformats.org/officeDocument/2006/relationships/hyperlink" Target="https://uchi.ru/podgotovka-k-uroku/read_eor/1-klass/quarter-608_3-chetvert" TargetMode="External"/><Relationship Id="rId33" Type="http://schemas.openxmlformats.org/officeDocument/2006/relationships/hyperlink" Target="https://uchi.ru/podgotovka-k-uroku/read_eor/1-klass/quarter-608_3-chetvert" TargetMode="External"/><Relationship Id="rId38" Type="http://schemas.openxmlformats.org/officeDocument/2006/relationships/hyperlink" Target="https://uchi.ru/podgotovka-k-uroku/read_eor/1-klass/quarter-608_3-chetvert" TargetMode="External"/><Relationship Id="rId46" Type="http://schemas.openxmlformats.org/officeDocument/2006/relationships/hyperlink" Target="https://uchi.ru/podgotovka-k-uroku/read_eor/1-klass/quarter-608_3-chetvert" TargetMode="External"/><Relationship Id="rId59" Type="http://schemas.openxmlformats.org/officeDocument/2006/relationships/hyperlink" Target="https://uchi.ru/podgotovka-k-uroku/read_eor/1-klass/quarter-609_4-chetvert" TargetMode="External"/><Relationship Id="rId67" Type="http://schemas.openxmlformats.org/officeDocument/2006/relationships/hyperlink" Target="https://uchi.ru/podgotovka-k-uroku/read_eor/1-klass/quarter-609_4-chetvert" TargetMode="External"/><Relationship Id="rId20" Type="http://schemas.openxmlformats.org/officeDocument/2006/relationships/hyperlink" Target="https://uchi.ru/podgotovka-k-uroku/read_eor/1-klass/quarter-608_3-chetvert" TargetMode="External"/><Relationship Id="rId41" Type="http://schemas.openxmlformats.org/officeDocument/2006/relationships/hyperlink" Target="https://uchi.ru/podgotovka-k-uroku/read_eor/1-klass/quarter-608_3-chetvert" TargetMode="External"/><Relationship Id="rId54" Type="http://schemas.openxmlformats.org/officeDocument/2006/relationships/hyperlink" Target="https://uchi.ru/podgotovka-k-uroku/read_eor/1-klass/quarter-608_3-chetvert" TargetMode="External"/><Relationship Id="rId62" Type="http://schemas.openxmlformats.org/officeDocument/2006/relationships/hyperlink" Target="https://uchi.ru/podgotovka-k-uroku/read_eor/1-klass/quarter-609_4-chetvert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53</Pages>
  <Words>15771</Words>
  <Characters>89898</Characters>
  <Application>Microsoft Office Word</Application>
  <DocSecurity>0</DocSecurity>
  <Lines>749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2024-09-08T20:26:00Z</dcterms:created>
  <dcterms:modified xsi:type="dcterms:W3CDTF">2024-09-29T15:33:00Z</dcterms:modified>
</cp:coreProperties>
</file>